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1272C4E2"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610B68">
        <w:rPr>
          <w:szCs w:val="24"/>
        </w:rPr>
        <w:t>9</w:t>
      </w:r>
      <w:r w:rsidRPr="00A119CB">
        <w:rPr>
          <w:szCs w:val="24"/>
        </w:rPr>
        <w:t>-</w:t>
      </w:r>
      <w:r w:rsidR="00610B68">
        <w:rPr>
          <w:szCs w:val="24"/>
        </w:rPr>
        <w:t>30</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77777777"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68DA3600" w:rsidR="001C1581" w:rsidRPr="0010765F" w:rsidRDefault="002D050A" w:rsidP="00A32B27">
      <w:pPr>
        <w:jc w:val="center"/>
        <w:rPr>
          <w:b/>
          <w:caps/>
          <w:szCs w:val="24"/>
          <w:u w:val="single"/>
        </w:rPr>
      </w:pPr>
      <w:r w:rsidRPr="0010765F">
        <w:rPr>
          <w:b/>
          <w:caps/>
          <w:szCs w:val="24"/>
        </w:rPr>
        <w:t>„</w:t>
      </w:r>
      <w:r w:rsidR="00F37860" w:rsidRPr="00F37860">
        <w:rPr>
          <w:b/>
          <w:caps/>
          <w:szCs w:val="24"/>
        </w:rPr>
        <w:t>Moduliniai nameliai vandens gerinimo įrenginiams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4B08DE3"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 xml:space="preserve">UAB „Kretingos vandenys“, Švyturio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0"/>
    <w:p w14:paraId="4E8A3ACB" w14:textId="5CC4CA0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744FA7" w:rsidRPr="00744FA7">
        <w:rPr>
          <w:szCs w:val="24"/>
        </w:rPr>
        <w:t xml:space="preserve">Buvo vykdytas atviras konkursas CVP IS priemonėmis (pirkimo </w:t>
      </w:r>
      <w:r w:rsidR="00744FA7">
        <w:rPr>
          <w:szCs w:val="24"/>
        </w:rPr>
        <w:t>ID</w:t>
      </w:r>
      <w:r w:rsidR="00744FA7" w:rsidRPr="00744FA7">
        <w:rPr>
          <w:szCs w:val="24"/>
        </w:rPr>
        <w:t xml:space="preserve"> 4231060, paskelbtas </w:t>
      </w:r>
      <w:r w:rsidR="00744FA7">
        <w:rPr>
          <w:szCs w:val="24"/>
        </w:rPr>
        <w:t>2025-08-25</w:t>
      </w:r>
      <w:r w:rsidR="00744FA7" w:rsidRPr="00744FA7">
        <w:rPr>
          <w:szCs w:val="24"/>
        </w:rPr>
        <w:t xml:space="preserve">). Komisijos sprendimu nutraukus pirkimo procedūras dėl būtinybės </w:t>
      </w:r>
      <w:r w:rsidR="00FC7F75" w:rsidRPr="00FC7F75">
        <w:rPr>
          <w:szCs w:val="24"/>
        </w:rPr>
        <w:t>ištaisyti esmines klaidas techninėje specifikacijoje</w:t>
      </w:r>
      <w:r w:rsidR="00FC7F75">
        <w:rPr>
          <w:szCs w:val="24"/>
        </w:rPr>
        <w:t>,</w:t>
      </w:r>
      <w:bookmarkStart w:id="1" w:name="_GoBack"/>
      <w:bookmarkEnd w:id="1"/>
      <w:r w:rsidR="00FC7F75" w:rsidRPr="00FC7F75">
        <w:rPr>
          <w:szCs w:val="24"/>
        </w:rPr>
        <w:t xml:space="preserve"> </w:t>
      </w:r>
      <w:r w:rsidR="00744FA7" w:rsidRPr="00744FA7">
        <w:rPr>
          <w:szCs w:val="24"/>
        </w:rPr>
        <w:t>šis pirkimas vykdomas iš naujo.</w:t>
      </w:r>
      <w:r w:rsidR="00744FA7">
        <w:rPr>
          <w:szCs w:val="24"/>
        </w:rPr>
        <w:t xml:space="preserve">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F37860" w:rsidRPr="00F37860">
        <w:rPr>
          <w:szCs w:val="24"/>
        </w:rPr>
        <w:t>Konsultacijos su nepriklausomais ekspertais, institucijomis ar rinkos dalyviais vykdomos nebuvo. Buvo vykdomas rinkos tyrimas siekiant nustatyti preliminarią pirkimo vertę.</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7777777" w:rsidR="00461CA7" w:rsidRDefault="00B96072" w:rsidP="002275A4">
      <w:pPr>
        <w:ind w:firstLine="360"/>
        <w:jc w:val="both"/>
        <w:rPr>
          <w:szCs w:val="24"/>
        </w:rPr>
      </w:pPr>
      <w:r>
        <w:rPr>
          <w:szCs w:val="24"/>
        </w:rPr>
        <w:lastRenderedPageBreak/>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aprašą“, reikalavimai nurodyti konkurso sąlygų 2</w:t>
      </w:r>
      <w:r w:rsidR="00461CA7">
        <w:rPr>
          <w:szCs w:val="24"/>
        </w:rPr>
        <w:t xml:space="preserve"> </w:t>
      </w:r>
      <w:r w:rsidR="00E30200" w:rsidRPr="00E30200">
        <w:rPr>
          <w:szCs w:val="24"/>
        </w:rPr>
        <w:t>priede techninėje specifikacijoje ir konkurso sąlygų 5 priede sutarties projekte.</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3"/>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4"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4"/>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7366249E"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F37860" w:rsidRPr="00F37860">
        <w:rPr>
          <w:szCs w:val="24"/>
        </w:rPr>
        <w:t>viešųjų pirkimų specialistė</w:t>
      </w:r>
      <w:r w:rsidR="009C7CE8" w:rsidRPr="009C7CE8">
        <w:rPr>
          <w:szCs w:val="24"/>
        </w:rPr>
        <w:t xml:space="preserve">, kontaktinė informacija – tel. +370 650 13222, techninės specifikacijos klausimais </w:t>
      </w:r>
      <w:r w:rsidR="00F37860" w:rsidRPr="00F37860">
        <w:rPr>
          <w:szCs w:val="24"/>
        </w:rPr>
        <w:t>Anatolijus Boguševičius</w:t>
      </w:r>
      <w:r w:rsidR="009C7CE8" w:rsidRPr="009C7CE8">
        <w:rPr>
          <w:szCs w:val="24"/>
        </w:rPr>
        <w:t xml:space="preserve">, </w:t>
      </w:r>
      <w:r w:rsidR="00F37860">
        <w:rPr>
          <w:szCs w:val="24"/>
        </w:rPr>
        <w:t>v</w:t>
      </w:r>
      <w:r w:rsidR="00F37860" w:rsidRPr="00F37860">
        <w:rPr>
          <w:szCs w:val="24"/>
        </w:rPr>
        <w:t>andens tiekimo infrastruktūros skyriaus vadovas</w:t>
      </w:r>
      <w:r w:rsidR="009C7CE8" w:rsidRPr="009C7CE8">
        <w:rPr>
          <w:szCs w:val="24"/>
        </w:rPr>
        <w:t>, kontaktinė informacija – tel. +370 6</w:t>
      </w:r>
      <w:r w:rsidR="00F37860">
        <w:rPr>
          <w:szCs w:val="24"/>
        </w:rPr>
        <w:t>40</w:t>
      </w:r>
      <w:r w:rsidR="009C7CE8" w:rsidRPr="009C7CE8">
        <w:rPr>
          <w:szCs w:val="24"/>
        </w:rPr>
        <w:t xml:space="preserve"> </w:t>
      </w:r>
      <w:r w:rsidR="00F37860">
        <w:rPr>
          <w:szCs w:val="24"/>
        </w:rPr>
        <w:t>11334</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6F572085"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F37860" w:rsidRPr="00F37860">
        <w:rPr>
          <w:szCs w:val="24"/>
        </w:rPr>
        <w:t xml:space="preserve">moduliniai nameliai vandens gerinimo įrenginiams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F37860" w:rsidRPr="00F37860">
        <w:rPr>
          <w:bCs/>
          <w:iCs/>
        </w:rPr>
        <w:t>44211100-3</w:t>
      </w:r>
      <w:r w:rsidR="00F37860">
        <w:rPr>
          <w:bCs/>
          <w:iCs/>
        </w:rPr>
        <w:t>, m</w:t>
      </w:r>
      <w:r w:rsidR="00F37860" w:rsidRPr="00F37860">
        <w:rPr>
          <w:bCs/>
          <w:iCs/>
        </w:rPr>
        <w:t>oduliniai ir kilnojamieji statiniai</w:t>
      </w:r>
      <w:r w:rsidR="007650F9" w:rsidRPr="007A216F">
        <w:rPr>
          <w:szCs w:val="24"/>
        </w:rPr>
        <w:t>.</w:t>
      </w:r>
      <w:bookmarkStart w:id="5" w:name="_Hlk159394007"/>
      <w:r w:rsidR="009D62F0" w:rsidRPr="007A216F">
        <w:rPr>
          <w:szCs w:val="24"/>
        </w:rPr>
        <w:t xml:space="preserve"> </w:t>
      </w:r>
      <w:r w:rsidR="007650F9" w:rsidRPr="007A216F">
        <w:rPr>
          <w:szCs w:val="24"/>
        </w:rPr>
        <w:t xml:space="preserve">Su Prekėmis teiktinų Paslaugų pobūdis </w:t>
      </w:r>
      <w:bookmarkEnd w:id="5"/>
      <w:r w:rsidR="007650F9" w:rsidRPr="007A216F">
        <w:rPr>
          <w:szCs w:val="24"/>
        </w:rPr>
        <w:t>–</w:t>
      </w:r>
      <w:bookmarkStart w:id="6" w:name="_Hlk159408093"/>
      <w:r w:rsidR="007650F9" w:rsidRPr="007A216F">
        <w:rPr>
          <w:szCs w:val="24"/>
        </w:rPr>
        <w:t xml:space="preserve"> pristatymas</w:t>
      </w:r>
      <w:bookmarkEnd w:id="6"/>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3E47C9A4"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F37860">
        <w:rPr>
          <w:szCs w:val="24"/>
        </w:rPr>
        <w:t>10 vnt.</w:t>
      </w:r>
    </w:p>
    <w:p w14:paraId="2E6D3256" w14:textId="731720F6" w:rsidR="00F32961" w:rsidRPr="00E333D8" w:rsidRDefault="00092642" w:rsidP="007650F9">
      <w:pPr>
        <w:ind w:firstLine="360"/>
        <w:jc w:val="both"/>
        <w:rPr>
          <w:szCs w:val="24"/>
        </w:rPr>
      </w:pPr>
      <w:r>
        <w:rPr>
          <w:szCs w:val="24"/>
        </w:rPr>
        <w:t xml:space="preserve">2.4. </w:t>
      </w:r>
      <w:bookmarkStart w:id="7" w:name="_Hlk192146667"/>
      <w:r w:rsidRPr="00BE19E0">
        <w:rPr>
          <w:szCs w:val="24"/>
        </w:rPr>
        <w:t xml:space="preserve">Pasiūlymai, kuriuose bus nurodyta didesnė nei </w:t>
      </w:r>
      <w:r w:rsidR="00F37860">
        <w:rPr>
          <w:szCs w:val="24"/>
        </w:rPr>
        <w:t>82 400</w:t>
      </w:r>
      <w:r w:rsidR="00CC2DEA" w:rsidRPr="00BE19E0">
        <w:rPr>
          <w:szCs w:val="24"/>
        </w:rPr>
        <w:t>,00</w:t>
      </w:r>
      <w:r w:rsidRPr="00092642">
        <w:rPr>
          <w:szCs w:val="24"/>
        </w:rPr>
        <w:t xml:space="preserve"> Eur be PVM kaina, bus atmesti.</w:t>
      </w:r>
    </w:p>
    <w:bookmarkEnd w:id="7"/>
    <w:p w14:paraId="3F388E86" w14:textId="33547C76" w:rsidR="003F65E3" w:rsidRPr="00E333D8" w:rsidRDefault="00F56B23" w:rsidP="00FC569C">
      <w:pPr>
        <w:ind w:firstLine="360"/>
        <w:jc w:val="both"/>
        <w:rPr>
          <w:szCs w:val="24"/>
        </w:rPr>
      </w:pPr>
      <w:r w:rsidRPr="00E333D8">
        <w:rPr>
          <w:szCs w:val="24"/>
        </w:rPr>
        <w:t>2.</w:t>
      </w:r>
      <w:r w:rsidR="00092642">
        <w:rPr>
          <w:szCs w:val="24"/>
        </w:rPr>
        <w:t>5</w:t>
      </w:r>
      <w:r w:rsidR="00F92B4D" w:rsidRPr="00E333D8">
        <w:rPr>
          <w:szCs w:val="24"/>
        </w:rPr>
        <w:t>. Prekių pristatymo</w:t>
      </w:r>
      <w:r w:rsidR="00940AC4" w:rsidRPr="00E333D8">
        <w:rPr>
          <w:szCs w:val="24"/>
        </w:rPr>
        <w:t xml:space="preserve"> </w:t>
      </w:r>
      <w:r w:rsidR="00F92B4D" w:rsidRPr="00E333D8">
        <w:rPr>
          <w:szCs w:val="24"/>
        </w:rPr>
        <w:t>viet</w:t>
      </w:r>
      <w:r w:rsidR="00A86EB0">
        <w:rPr>
          <w:szCs w:val="24"/>
        </w:rPr>
        <w:t>os</w:t>
      </w:r>
      <w:r w:rsidR="00F92B4D" w:rsidRPr="00E333D8">
        <w:rPr>
          <w:szCs w:val="24"/>
        </w:rPr>
        <w:t xml:space="preserve"> </w:t>
      </w:r>
      <w:r w:rsidR="005621BB" w:rsidRPr="00E333D8">
        <w:rPr>
          <w:szCs w:val="24"/>
        </w:rPr>
        <w:t>nurodyt</w:t>
      </w:r>
      <w:r w:rsidR="00A86EB0">
        <w:rPr>
          <w:szCs w:val="24"/>
        </w:rPr>
        <w:t>os</w:t>
      </w:r>
      <w:r w:rsidR="005621BB" w:rsidRPr="00E333D8">
        <w:rPr>
          <w:szCs w:val="24"/>
        </w:rPr>
        <w:t xml:space="preserve"> </w:t>
      </w:r>
      <w:r w:rsidR="00B10068" w:rsidRPr="00E333D8">
        <w:rPr>
          <w:szCs w:val="24"/>
        </w:rPr>
        <w:t xml:space="preserve">numatomos sudaryti </w:t>
      </w:r>
      <w:r w:rsidR="00940AC4" w:rsidRPr="00E333D8">
        <w:rPr>
          <w:szCs w:val="24"/>
        </w:rPr>
        <w:t>Sutarties</w:t>
      </w:r>
      <w:r w:rsidR="00B10068" w:rsidRPr="00E333D8">
        <w:rPr>
          <w:szCs w:val="24"/>
        </w:rPr>
        <w:t xml:space="preserve"> projekte</w:t>
      </w:r>
      <w:r w:rsidR="005621BB" w:rsidRPr="00E333D8">
        <w:rPr>
          <w:szCs w:val="24"/>
        </w:rPr>
        <w:t xml:space="preserve">, </w:t>
      </w:r>
      <w:r w:rsidR="00BD430F" w:rsidRPr="00E333D8">
        <w:rPr>
          <w:szCs w:val="24"/>
        </w:rPr>
        <w:t xml:space="preserve">konkurso </w:t>
      </w:r>
      <w:r w:rsidR="005621BB" w:rsidRPr="00E333D8">
        <w:rPr>
          <w:szCs w:val="24"/>
        </w:rPr>
        <w:t xml:space="preserve">sąlygų </w:t>
      </w:r>
      <w:r w:rsidR="00FA3F01" w:rsidRPr="00E333D8">
        <w:rPr>
          <w:szCs w:val="24"/>
        </w:rPr>
        <w:t>5</w:t>
      </w:r>
      <w:r w:rsidR="005621BB" w:rsidRPr="00E333D8">
        <w:rPr>
          <w:szCs w:val="24"/>
        </w:rPr>
        <w:t xml:space="preserve"> priede.</w:t>
      </w:r>
    </w:p>
    <w:p w14:paraId="3FDA977E" w14:textId="16D31E0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367DBB85"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151C0848" w:rsidR="00B455A9" w:rsidRDefault="005621BB" w:rsidP="000C16C3">
      <w:pPr>
        <w:ind w:firstLine="360"/>
        <w:jc w:val="both"/>
        <w:rPr>
          <w:szCs w:val="24"/>
        </w:rPr>
      </w:pPr>
      <w:r w:rsidRPr="00836CE1">
        <w:rPr>
          <w:szCs w:val="24"/>
        </w:rPr>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lastRenderedPageBreak/>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w:t>
      </w:r>
      <w:r w:rsidR="00EC1B5B" w:rsidRPr="00836CE1">
        <w:rPr>
          <w:szCs w:val="24"/>
        </w:rPr>
        <w:lastRenderedPageBreak/>
        <w:t>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8" w:name="_Hlk124152589"/>
      <w:r w:rsidR="005D2E36" w:rsidRPr="00A72039">
        <w:rPr>
          <w:szCs w:val="24"/>
        </w:rPr>
        <w:t>PS šiame konkurse netaiko kokybės vadybos sistemos ir aplinkos apsaugos vadybos sistemos standartų reikalavimų.</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lastRenderedPageBreak/>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65CBDD8" w14:textId="6039707F" w:rsidR="004A5123"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4A5123" w:rsidRPr="004A5123">
        <w:rPr>
          <w:szCs w:val="24"/>
          <w:u w:val="single"/>
        </w:rPr>
        <w:t>Užpildytas</w:t>
      </w:r>
      <w:r w:rsidR="004A5123" w:rsidRPr="004A5123">
        <w:rPr>
          <w:szCs w:val="24"/>
        </w:rPr>
        <w:t xml:space="preserve"> techninė specifikacij</w:t>
      </w:r>
      <w:r w:rsidR="003E7071">
        <w:rPr>
          <w:szCs w:val="24"/>
        </w:rPr>
        <w:t>a;</w:t>
      </w:r>
    </w:p>
    <w:p w14:paraId="79DBD62A" w14:textId="3E1BB713" w:rsidR="00856597" w:rsidRPr="00A20D85" w:rsidRDefault="004A5123" w:rsidP="00353C80">
      <w:pPr>
        <w:ind w:firstLine="567"/>
        <w:jc w:val="both"/>
        <w:rPr>
          <w:szCs w:val="24"/>
        </w:rPr>
      </w:pPr>
      <w:r w:rsidRPr="004A5123">
        <w:rPr>
          <w:szCs w:val="24"/>
        </w:rPr>
        <w:t xml:space="preserve">5.4.3.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8FB2E9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4A5123">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092A15D"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6ECD6FA6"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333AA76"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1E58EF97" w14:textId="3976CD25" w:rsidR="00353C80" w:rsidRPr="00726C17" w:rsidRDefault="00296905" w:rsidP="00353C80">
      <w:pPr>
        <w:ind w:firstLine="567"/>
        <w:jc w:val="both"/>
        <w:rPr>
          <w:bCs/>
          <w:szCs w:val="24"/>
        </w:rPr>
      </w:pPr>
      <w:r>
        <w:rPr>
          <w:bCs/>
          <w:szCs w:val="24"/>
        </w:rPr>
        <w:t>5.4.</w:t>
      </w:r>
      <w:r w:rsidR="003E7071">
        <w:rPr>
          <w:bCs/>
          <w:szCs w:val="24"/>
        </w:rPr>
        <w:t>8</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w:t>
      </w:r>
      <w:r w:rsidR="004933D3" w:rsidRPr="00726C17">
        <w:rPr>
          <w:szCs w:val="24"/>
        </w:rPr>
        <w:lastRenderedPageBreak/>
        <w:t>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B79E0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207844E1" w:rsidR="007C5BDB"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 xml:space="preserve">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w:t>
      </w:r>
      <w:r w:rsidR="003E5CE0" w:rsidRPr="005969A6">
        <w:rPr>
          <w:rFonts w:eastAsia="Calibri"/>
          <w:bCs/>
          <w:szCs w:val="24"/>
          <w:lang w:eastAsia="en-US"/>
        </w:rPr>
        <w:lastRenderedPageBreak/>
        <w:t>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15D0F2E7"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70EC0E66"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lastRenderedPageBreak/>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w:t>
      </w:r>
      <w:r w:rsidRPr="00E61676">
        <w:rPr>
          <w:bCs/>
        </w:rPr>
        <w:lastRenderedPageBreak/>
        <w:t xml:space="preserve">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lastRenderedPageBreak/>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lastRenderedPageBreak/>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 xml:space="preserve">ir (ar) audituojantys viešieji juridiniai asmenys, kuriems šie įgaliojimai suteikti Viešojo administravimo </w:t>
      </w:r>
      <w:r w:rsidR="007503D2" w:rsidRPr="0044325D">
        <w:rPr>
          <w:szCs w:val="24"/>
        </w:rPr>
        <w:lastRenderedPageBreak/>
        <w:t>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7C2B8447"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87BFD">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87BFD">
        <w:rPr>
          <w:szCs w:val="24"/>
        </w:rPr>
        <w:t>a</w:t>
      </w:r>
      <w:r w:rsidR="00A448D0">
        <w:rPr>
          <w:szCs w:val="24"/>
        </w:rPr>
        <w:t xml:space="preserve"> </w:t>
      </w:r>
      <w:r w:rsidR="00863CC9" w:rsidRPr="0044325D">
        <w:rPr>
          <w:szCs w:val="24"/>
        </w:rPr>
        <w:t>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lastRenderedPageBreak/>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6F569665" w:rsidR="00797F13" w:rsidRPr="00707850" w:rsidRDefault="00F64691" w:rsidP="00F64691">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57DE4BEF" w:rsidR="00703C4D" w:rsidRPr="00703C4D" w:rsidRDefault="00887BFD" w:rsidP="00887BFD">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91DA1" w14:textId="77777777" w:rsidR="00F84006" w:rsidRDefault="00F84006" w:rsidP="00D42587">
      <w:r>
        <w:separator/>
      </w:r>
    </w:p>
  </w:endnote>
  <w:endnote w:type="continuationSeparator" w:id="0">
    <w:p w14:paraId="2751988A" w14:textId="77777777" w:rsidR="00F84006" w:rsidRDefault="00F84006"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8D5A6" w14:textId="77777777" w:rsidR="00F84006" w:rsidRDefault="00F84006" w:rsidP="00D42587">
      <w:r>
        <w:separator/>
      </w:r>
    </w:p>
  </w:footnote>
  <w:footnote w:type="continuationSeparator" w:id="0">
    <w:p w14:paraId="51DF21D3" w14:textId="77777777" w:rsidR="00F84006" w:rsidRDefault="00F84006"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674D7"/>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00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38293-6DF5-46FB-9BDA-48474BB2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4183</TotalTime>
  <Pages>14</Pages>
  <Words>8707</Words>
  <Characters>49635</Characters>
  <Application>Microsoft Office Word</Application>
  <DocSecurity>0</DocSecurity>
  <Lines>413</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58226</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241</cp:revision>
  <cp:lastPrinted>2024-09-16T06:30:00Z</cp:lastPrinted>
  <dcterms:created xsi:type="dcterms:W3CDTF">2021-11-18T10:05:00Z</dcterms:created>
  <dcterms:modified xsi:type="dcterms:W3CDTF">2025-09-30T06:00:00Z</dcterms:modified>
</cp:coreProperties>
</file>